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1A" w:rsidRDefault="00EA221A" w:rsidP="00A8045F">
      <w:pPr>
        <w:jc w:val="right"/>
        <w:rPr>
          <w:rFonts w:ascii="Arial" w:hAnsi="Arial"/>
          <w:sz w:val="28"/>
        </w:rPr>
      </w:pPr>
    </w:p>
    <w:p w:rsidR="00A8045F" w:rsidRPr="00A8045F" w:rsidRDefault="001C0112" w:rsidP="00A8045F">
      <w:pPr>
        <w:jc w:val="right"/>
        <w:rPr>
          <w:rFonts w:ascii="Arial" w:hAnsi="Arial"/>
          <w:sz w:val="28"/>
        </w:rPr>
      </w:pPr>
      <w:r>
        <w:rPr>
          <w:rFonts w:ascii="Arial" w:hAnsi="Arial"/>
          <w:sz w:val="28"/>
        </w:rPr>
        <w:t>September 11</w:t>
      </w:r>
      <w:r w:rsidR="0025155D">
        <w:rPr>
          <w:rFonts w:ascii="Arial" w:hAnsi="Arial"/>
          <w:sz w:val="28"/>
        </w:rPr>
        <w:t>, 2015</w:t>
      </w:r>
    </w:p>
    <w:p w:rsidR="00A8045F" w:rsidRPr="00A8045F" w:rsidRDefault="00A8045F" w:rsidP="00A8045F">
      <w:pPr>
        <w:jc w:val="right"/>
        <w:rPr>
          <w:rFonts w:ascii="Arial" w:hAnsi="Arial"/>
          <w:sz w:val="28"/>
        </w:rPr>
      </w:pPr>
    </w:p>
    <w:p w:rsidR="00A8045F" w:rsidRPr="00A8045F" w:rsidRDefault="00A8045F" w:rsidP="00A8045F">
      <w:pPr>
        <w:rPr>
          <w:rFonts w:ascii="Arial" w:hAnsi="Arial"/>
          <w:sz w:val="28"/>
        </w:rPr>
      </w:pPr>
      <w:r w:rsidRPr="00A8045F">
        <w:rPr>
          <w:rFonts w:ascii="Arial" w:hAnsi="Arial"/>
          <w:sz w:val="28"/>
        </w:rPr>
        <w:t xml:space="preserve">Dear Families, </w:t>
      </w:r>
    </w:p>
    <w:p w:rsidR="00EA221A" w:rsidRDefault="00EA221A" w:rsidP="00A8045F">
      <w:pPr>
        <w:rPr>
          <w:rFonts w:ascii="Arial" w:hAnsi="Arial"/>
          <w:sz w:val="28"/>
        </w:rPr>
      </w:pPr>
    </w:p>
    <w:p w:rsidR="00A8045F" w:rsidRPr="00A8045F" w:rsidRDefault="00A8045F" w:rsidP="00A8045F">
      <w:pPr>
        <w:rPr>
          <w:rFonts w:ascii="Arial" w:hAnsi="Arial"/>
          <w:sz w:val="28"/>
        </w:rPr>
      </w:pPr>
    </w:p>
    <w:p w:rsidR="00A8045F" w:rsidRPr="00A8045F" w:rsidRDefault="00A8045F" w:rsidP="00A8045F">
      <w:pPr>
        <w:rPr>
          <w:rFonts w:ascii="Arial" w:hAnsi="Arial"/>
          <w:sz w:val="28"/>
        </w:rPr>
      </w:pPr>
      <w:r w:rsidRPr="00A8045F">
        <w:rPr>
          <w:rFonts w:ascii="Arial" w:hAnsi="Arial"/>
          <w:sz w:val="28"/>
        </w:rPr>
        <w:t>Math hom</w:t>
      </w:r>
      <w:r w:rsidR="0025155D">
        <w:rPr>
          <w:rFonts w:ascii="Arial" w:hAnsi="Arial"/>
          <w:sz w:val="28"/>
        </w:rPr>
        <w:t>ework will be starting next week</w:t>
      </w:r>
      <w:r w:rsidRPr="00A8045F">
        <w:rPr>
          <w:rFonts w:ascii="Arial" w:hAnsi="Arial"/>
          <w:sz w:val="28"/>
        </w:rPr>
        <w:t xml:space="preserve">.  Below you will find an overview of the week’s homework and what is expected from students, as well as parents.  </w:t>
      </w:r>
    </w:p>
    <w:p w:rsidR="00A8045F" w:rsidRPr="00A8045F" w:rsidRDefault="00A8045F" w:rsidP="00A8045F">
      <w:pPr>
        <w:rPr>
          <w:rFonts w:ascii="Arial" w:hAnsi="Arial"/>
          <w:sz w:val="28"/>
        </w:rPr>
      </w:pPr>
    </w:p>
    <w:p w:rsidR="00A8045F" w:rsidRPr="00A8045F" w:rsidRDefault="00A8045F" w:rsidP="00A8045F">
      <w:pPr>
        <w:rPr>
          <w:rFonts w:ascii="Arial" w:hAnsi="Arial"/>
          <w:sz w:val="28"/>
        </w:rPr>
      </w:pPr>
      <w:r w:rsidRPr="00A8045F">
        <w:rPr>
          <w:rFonts w:ascii="Arial" w:hAnsi="Arial"/>
          <w:sz w:val="28"/>
        </w:rPr>
        <w:t xml:space="preserve">Every Monday, your child will receive a math homework packet.  The homework will consist of the following activities to be completed each week:  </w:t>
      </w:r>
    </w:p>
    <w:p w:rsidR="00A8045F" w:rsidRPr="00A8045F" w:rsidRDefault="00A8045F" w:rsidP="00A8045F">
      <w:pPr>
        <w:rPr>
          <w:rFonts w:ascii="Arial" w:hAnsi="Arial"/>
          <w:sz w:val="28"/>
        </w:rPr>
      </w:pPr>
    </w:p>
    <w:p w:rsidR="00A8045F" w:rsidRPr="00A8045F" w:rsidRDefault="00A8045F" w:rsidP="00A8045F">
      <w:pPr>
        <w:rPr>
          <w:rFonts w:ascii="Arial" w:hAnsi="Arial"/>
          <w:sz w:val="28"/>
        </w:rPr>
      </w:pPr>
      <w:r w:rsidRPr="00EA221A">
        <w:rPr>
          <w:rFonts w:ascii="Arial" w:hAnsi="Arial"/>
          <w:b/>
          <w:sz w:val="28"/>
        </w:rPr>
        <w:t>Day 1</w:t>
      </w:r>
      <w:r w:rsidRPr="00A8045F">
        <w:rPr>
          <w:rFonts w:ascii="Arial" w:hAnsi="Arial"/>
          <w:sz w:val="28"/>
        </w:rPr>
        <w:t>:  Common Core Concepts Review</w:t>
      </w:r>
    </w:p>
    <w:p w:rsidR="00A8045F" w:rsidRPr="00A8045F" w:rsidRDefault="00A8045F" w:rsidP="00A8045F">
      <w:pPr>
        <w:rPr>
          <w:rFonts w:ascii="Arial" w:hAnsi="Arial"/>
          <w:sz w:val="28"/>
        </w:rPr>
      </w:pPr>
    </w:p>
    <w:p w:rsidR="00A8045F" w:rsidRPr="00A8045F" w:rsidRDefault="00A8045F" w:rsidP="00A8045F">
      <w:pPr>
        <w:rPr>
          <w:rFonts w:ascii="Arial" w:hAnsi="Arial"/>
          <w:sz w:val="28"/>
        </w:rPr>
      </w:pPr>
      <w:r w:rsidRPr="00EA221A">
        <w:rPr>
          <w:rFonts w:ascii="Arial" w:hAnsi="Arial"/>
          <w:b/>
          <w:sz w:val="28"/>
        </w:rPr>
        <w:t>Day 2</w:t>
      </w:r>
      <w:r w:rsidRPr="00A8045F">
        <w:rPr>
          <w:rFonts w:ascii="Arial" w:hAnsi="Arial"/>
          <w:sz w:val="28"/>
        </w:rPr>
        <w:t>: Math Game to be played with a partner.  Parents, siblings, childcare providers</w:t>
      </w:r>
      <w:r w:rsidR="00EA221A">
        <w:rPr>
          <w:rFonts w:ascii="Arial" w:hAnsi="Arial"/>
          <w:sz w:val="28"/>
        </w:rPr>
        <w:t>, etc…</w:t>
      </w:r>
      <w:r w:rsidRPr="00A8045F">
        <w:rPr>
          <w:rFonts w:ascii="Arial" w:hAnsi="Arial"/>
          <w:sz w:val="28"/>
        </w:rPr>
        <w:t xml:space="preserve"> are all acceptable partners.  You are encouraged to keep a file of these games so that you have a collection of games and activities to review the Common Core Standards with your child.     </w:t>
      </w:r>
    </w:p>
    <w:p w:rsidR="00A8045F" w:rsidRPr="00A8045F" w:rsidRDefault="00A8045F" w:rsidP="00A8045F">
      <w:pPr>
        <w:rPr>
          <w:rFonts w:ascii="Arial" w:hAnsi="Arial"/>
          <w:sz w:val="28"/>
        </w:rPr>
      </w:pPr>
    </w:p>
    <w:p w:rsidR="00A8045F" w:rsidRPr="00A8045F" w:rsidRDefault="00A8045F" w:rsidP="00A8045F">
      <w:pPr>
        <w:rPr>
          <w:rFonts w:ascii="Arial" w:hAnsi="Arial"/>
          <w:sz w:val="28"/>
        </w:rPr>
      </w:pPr>
      <w:r w:rsidRPr="00EA221A">
        <w:rPr>
          <w:rFonts w:ascii="Arial" w:hAnsi="Arial"/>
          <w:b/>
          <w:sz w:val="28"/>
        </w:rPr>
        <w:t>Day 3</w:t>
      </w:r>
      <w:r w:rsidRPr="00A8045F">
        <w:rPr>
          <w:rFonts w:ascii="Arial" w:hAnsi="Arial"/>
          <w:sz w:val="28"/>
        </w:rPr>
        <w:t>: Common Core Concepts Review</w:t>
      </w:r>
    </w:p>
    <w:p w:rsidR="00A8045F" w:rsidRPr="00A8045F" w:rsidRDefault="00A8045F" w:rsidP="00A8045F">
      <w:pPr>
        <w:rPr>
          <w:rFonts w:ascii="Arial" w:hAnsi="Arial"/>
          <w:sz w:val="28"/>
        </w:rPr>
      </w:pPr>
    </w:p>
    <w:p w:rsidR="00EA221A" w:rsidRDefault="00A8045F" w:rsidP="00A8045F">
      <w:pPr>
        <w:rPr>
          <w:rFonts w:ascii="Arial" w:hAnsi="Arial"/>
          <w:sz w:val="28"/>
        </w:rPr>
      </w:pPr>
      <w:r w:rsidRPr="00EA221A">
        <w:rPr>
          <w:rFonts w:ascii="Arial" w:hAnsi="Arial"/>
          <w:b/>
          <w:sz w:val="28"/>
        </w:rPr>
        <w:t>Day 4</w:t>
      </w:r>
      <w:r w:rsidRPr="00A8045F">
        <w:rPr>
          <w:rFonts w:ascii="Arial" w:hAnsi="Arial"/>
          <w:sz w:val="28"/>
        </w:rPr>
        <w:t>: Interactive</w:t>
      </w:r>
      <w:r w:rsidR="00EA221A">
        <w:rPr>
          <w:rFonts w:ascii="Arial" w:hAnsi="Arial"/>
          <w:sz w:val="28"/>
        </w:rPr>
        <w:t xml:space="preserve"> Online Game via The HCPSS SMART P</w:t>
      </w:r>
      <w:r w:rsidRPr="00A8045F">
        <w:rPr>
          <w:rFonts w:ascii="Arial" w:hAnsi="Arial"/>
          <w:sz w:val="28"/>
        </w:rPr>
        <w:t xml:space="preserve">ages.  If you do not have access to the Internet, the game from Day 2 can be played again.  </w:t>
      </w:r>
    </w:p>
    <w:p w:rsidR="00A8045F" w:rsidRPr="00A8045F" w:rsidRDefault="00A8045F" w:rsidP="00A8045F">
      <w:pPr>
        <w:rPr>
          <w:rFonts w:ascii="Arial" w:hAnsi="Arial"/>
          <w:sz w:val="28"/>
        </w:rPr>
      </w:pPr>
    </w:p>
    <w:p w:rsidR="00A8045F" w:rsidRPr="00A8045F" w:rsidRDefault="00A8045F" w:rsidP="00A8045F">
      <w:pPr>
        <w:rPr>
          <w:rFonts w:ascii="Arial" w:hAnsi="Arial"/>
          <w:sz w:val="28"/>
        </w:rPr>
      </w:pPr>
      <w:r w:rsidRPr="00A8045F">
        <w:rPr>
          <w:rFonts w:ascii="Arial" w:hAnsi="Arial"/>
          <w:sz w:val="28"/>
        </w:rPr>
        <w:t xml:space="preserve">The homework packet is due back on the Friday of each week.  Both the parent, as well as the student should sign the appropriate space on the cover sheet to show that the homework activities have been completed.  </w:t>
      </w:r>
    </w:p>
    <w:p w:rsidR="00A8045F" w:rsidRPr="00A8045F" w:rsidRDefault="00A8045F" w:rsidP="00A8045F">
      <w:pPr>
        <w:rPr>
          <w:rFonts w:ascii="Arial" w:hAnsi="Arial"/>
          <w:sz w:val="28"/>
        </w:rPr>
      </w:pPr>
    </w:p>
    <w:p w:rsidR="00A8045F" w:rsidRPr="00A8045F" w:rsidRDefault="00A8045F" w:rsidP="00A8045F">
      <w:pPr>
        <w:rPr>
          <w:rFonts w:ascii="Arial" w:hAnsi="Arial"/>
          <w:sz w:val="28"/>
        </w:rPr>
      </w:pPr>
      <w:r w:rsidRPr="00A8045F">
        <w:rPr>
          <w:rFonts w:ascii="Arial" w:hAnsi="Arial"/>
          <w:sz w:val="28"/>
        </w:rPr>
        <w:t xml:space="preserve">There is also a space for extra credit.  Students who complete this activity will receive one Eagle Earning as a reward for their effort.  </w:t>
      </w:r>
    </w:p>
    <w:p w:rsidR="00A8045F" w:rsidRPr="00A8045F" w:rsidRDefault="00A8045F" w:rsidP="00A8045F">
      <w:pPr>
        <w:rPr>
          <w:rFonts w:ascii="Arial" w:hAnsi="Arial"/>
          <w:sz w:val="28"/>
        </w:rPr>
      </w:pPr>
    </w:p>
    <w:p w:rsidR="0025155D" w:rsidRDefault="00A8045F" w:rsidP="00A8045F">
      <w:pPr>
        <w:rPr>
          <w:rFonts w:ascii="Arial" w:hAnsi="Arial"/>
          <w:sz w:val="28"/>
        </w:rPr>
      </w:pPr>
      <w:r w:rsidRPr="00A8045F">
        <w:rPr>
          <w:rFonts w:ascii="Arial" w:hAnsi="Arial"/>
          <w:sz w:val="28"/>
        </w:rPr>
        <w:t xml:space="preserve">Vocabulary/Reading homework will begin the week of </w:t>
      </w:r>
      <w:r w:rsidR="0025155D">
        <w:rPr>
          <w:rFonts w:ascii="Arial" w:hAnsi="Arial"/>
          <w:i/>
          <w:sz w:val="28"/>
          <w:u w:val="single"/>
        </w:rPr>
        <w:t>September 21</w:t>
      </w:r>
      <w:r w:rsidRPr="00EA221A">
        <w:rPr>
          <w:rFonts w:ascii="Arial" w:hAnsi="Arial"/>
          <w:i/>
          <w:sz w:val="28"/>
          <w:u w:val="single"/>
        </w:rPr>
        <w:t>, 201</w:t>
      </w:r>
      <w:r w:rsidR="0025155D">
        <w:rPr>
          <w:rFonts w:ascii="Arial" w:hAnsi="Arial"/>
          <w:i/>
          <w:sz w:val="28"/>
          <w:u w:val="single"/>
        </w:rPr>
        <w:t>5</w:t>
      </w:r>
      <w:r w:rsidRPr="00A8045F">
        <w:rPr>
          <w:rFonts w:ascii="Arial" w:hAnsi="Arial"/>
          <w:sz w:val="28"/>
        </w:rPr>
        <w:t xml:space="preserve">.  </w:t>
      </w:r>
    </w:p>
    <w:p w:rsidR="0025155D" w:rsidRDefault="0025155D" w:rsidP="00A8045F">
      <w:pPr>
        <w:rPr>
          <w:rFonts w:ascii="Arial" w:hAnsi="Arial"/>
          <w:sz w:val="28"/>
        </w:rPr>
      </w:pPr>
    </w:p>
    <w:p w:rsidR="00A8045F" w:rsidRPr="00A8045F" w:rsidRDefault="0025155D" w:rsidP="00A8045F">
      <w:pPr>
        <w:rPr>
          <w:rFonts w:ascii="Arial" w:hAnsi="Arial"/>
          <w:sz w:val="28"/>
        </w:rPr>
      </w:pPr>
      <w:r>
        <w:rPr>
          <w:rFonts w:ascii="Arial" w:hAnsi="Arial"/>
          <w:sz w:val="28"/>
        </w:rPr>
        <w:t>Please feel free to contact your child’s homeroom teacher if you have any questions.</w:t>
      </w:r>
    </w:p>
    <w:p w:rsidR="00A8045F" w:rsidRPr="00A8045F" w:rsidRDefault="00A8045F" w:rsidP="00A8045F">
      <w:pPr>
        <w:rPr>
          <w:rFonts w:ascii="Arial" w:hAnsi="Arial"/>
          <w:sz w:val="28"/>
        </w:rPr>
      </w:pPr>
    </w:p>
    <w:p w:rsidR="00A8045F" w:rsidRPr="00A8045F" w:rsidRDefault="00A8045F" w:rsidP="00A8045F">
      <w:pPr>
        <w:rPr>
          <w:rFonts w:ascii="Arial" w:hAnsi="Arial"/>
          <w:sz w:val="28"/>
        </w:rPr>
      </w:pPr>
      <w:r w:rsidRPr="00A8045F">
        <w:rPr>
          <w:rFonts w:ascii="Arial" w:hAnsi="Arial"/>
          <w:sz w:val="28"/>
        </w:rPr>
        <w:t xml:space="preserve">Thank you for your continued support, </w:t>
      </w:r>
    </w:p>
    <w:p w:rsidR="00A8045F" w:rsidRPr="00A8045F" w:rsidRDefault="00A8045F" w:rsidP="00A8045F">
      <w:pPr>
        <w:rPr>
          <w:rFonts w:ascii="Arial" w:hAnsi="Arial"/>
          <w:sz w:val="28"/>
        </w:rPr>
      </w:pPr>
    </w:p>
    <w:p w:rsidR="00A8045F" w:rsidRPr="00A8045F" w:rsidRDefault="00A8045F" w:rsidP="00A8045F">
      <w:pPr>
        <w:rPr>
          <w:rFonts w:ascii="Arial" w:hAnsi="Arial"/>
          <w:sz w:val="28"/>
        </w:rPr>
      </w:pPr>
      <w:r w:rsidRPr="00A8045F">
        <w:rPr>
          <w:rFonts w:ascii="Arial" w:hAnsi="Arial"/>
          <w:sz w:val="28"/>
        </w:rPr>
        <w:t xml:space="preserve">The First Grade Team </w:t>
      </w:r>
    </w:p>
    <w:p w:rsidR="00A8045F" w:rsidRPr="00A8045F" w:rsidRDefault="00A8045F" w:rsidP="00A8045F">
      <w:pPr>
        <w:rPr>
          <w:rFonts w:ascii="Arial" w:hAnsi="Arial"/>
          <w:sz w:val="28"/>
        </w:rPr>
      </w:pPr>
    </w:p>
    <w:p w:rsidR="00A8045F" w:rsidRPr="00A8045F" w:rsidRDefault="00A8045F" w:rsidP="00A8045F">
      <w:pPr>
        <w:rPr>
          <w:rFonts w:ascii="Arial" w:hAnsi="Arial"/>
          <w:sz w:val="28"/>
        </w:rPr>
      </w:pPr>
      <w:r w:rsidRPr="00A8045F">
        <w:rPr>
          <w:rFonts w:ascii="Arial" w:hAnsi="Arial"/>
          <w:sz w:val="28"/>
        </w:rPr>
        <w:t xml:space="preserve"> </w:t>
      </w:r>
    </w:p>
    <w:sectPr w:rsidR="00A8045F" w:rsidRPr="00A8045F" w:rsidSect="00A8045F">
      <w:pgSz w:w="12240" w:h="15840"/>
      <w:pgMar w:top="1152" w:right="1152" w:bottom="1152" w:left="1152" w:gutter="0"/>
      <w:pgBorders>
        <w:top w:val="pencils" w:sz="20" w:space="1" w:color="auto"/>
        <w:left w:val="pencils" w:sz="20" w:space="4" w:color="auto"/>
        <w:bottom w:val="pencils" w:sz="20" w:space="1" w:color="auto"/>
        <w:right w:val="pencils" w:sz="20" w:space="4" w:color="auto"/>
      </w:pgBorders>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045F"/>
    <w:rsid w:val="00192692"/>
    <w:rsid w:val="001C0112"/>
    <w:rsid w:val="0025155D"/>
    <w:rsid w:val="007A1BC5"/>
    <w:rsid w:val="00A8045F"/>
    <w:rsid w:val="00BB68ED"/>
    <w:rsid w:val="00D86659"/>
    <w:rsid w:val="00EA221A"/>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35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1176</Characters>
  <Application>Microsoft Macintosh Word</Application>
  <DocSecurity>0</DocSecurity>
  <Lines>9</Lines>
  <Paragraphs>2</Paragraphs>
  <ScaleCrop>false</ScaleCrop>
  <Company>HCPSS</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3</cp:revision>
  <dcterms:created xsi:type="dcterms:W3CDTF">2015-07-11T18:45:00Z</dcterms:created>
  <dcterms:modified xsi:type="dcterms:W3CDTF">2015-07-11T18:52:00Z</dcterms:modified>
</cp:coreProperties>
</file>